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8"/>
          <w:szCs w:val="28"/>
          <w:color w:val="auto"/>
        </w:rPr>
        <w:t>Estimados padres / tutores,</w:t>
      </w:r>
    </w:p>
    <w:p>
      <w:pPr>
        <w:spacing w:after="0" w:line="206" w:lineRule="exact"/>
        <w:rPr>
          <w:sz w:val="24"/>
          <w:szCs w:val="24"/>
          <w:color w:val="auto"/>
        </w:rPr>
      </w:pPr>
    </w:p>
    <w:p>
      <w:pPr>
        <w:ind w:left="40"/>
        <w:spacing w:after="0"/>
        <w:rPr>
          <w:sz w:val="20"/>
          <w:szCs w:val="20"/>
          <w:color w:val="auto"/>
        </w:rPr>
      </w:pPr>
      <w:r>
        <w:rPr>
          <w:rFonts w:ascii="Arial" w:cs="Arial" w:eastAsia="Arial" w:hAnsi="Arial"/>
          <w:sz w:val="28"/>
          <w:szCs w:val="28"/>
          <w:color w:val="auto"/>
        </w:rPr>
        <w:t xml:space="preserve">Nuestro  </w:t>
      </w:r>
      <w:r>
        <w:rPr>
          <w:sz w:val="1"/>
          <w:szCs w:val="1"/>
          <w:color w:val="auto"/>
        </w:rPr>
        <w:drawing>
          <wp:inline distT="0" distB="0" distL="0" distR="0">
            <wp:extent cx="4699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4699000" cy="393700"/>
                    </a:xfrm>
                    <a:prstGeom prst="rect">
                      <a:avLst/>
                    </a:prstGeom>
                    <a:noFill/>
                    <a:ln>
                      <a:noFill/>
                    </a:ln>
                  </pic:spPr>
                </pic:pic>
              </a:graphicData>
            </a:graphic>
          </wp:inline>
        </w:drawing>
      </w:r>
      <w:r>
        <w:rPr>
          <w:rFonts w:ascii="Arial" w:cs="Arial" w:eastAsia="Arial" w:hAnsi="Arial"/>
          <w:sz w:val="28"/>
          <w:szCs w:val="28"/>
          <w:color w:val="auto"/>
        </w:rPr>
        <w:t xml:space="preserve"> me gustaría usar</w:t>
      </w:r>
    </w:p>
    <w:p>
      <w:pPr>
        <w:spacing w:after="0" w:line="95" w:lineRule="exact"/>
        <w:rPr>
          <w:sz w:val="24"/>
          <w:szCs w:val="24"/>
          <w:color w:val="auto"/>
        </w:rPr>
      </w:pPr>
    </w:p>
    <w:p>
      <w:pPr>
        <w:ind w:left="40"/>
        <w:spacing w:after="0"/>
        <w:rPr>
          <w:sz w:val="20"/>
          <w:szCs w:val="20"/>
          <w:color w:val="auto"/>
        </w:rPr>
      </w:pPr>
      <w:r>
        <w:rPr>
          <w:rFonts w:ascii="Arial" w:cs="Arial" w:eastAsia="Arial" w:hAnsi="Arial"/>
          <w:sz w:val="26"/>
          <w:szCs w:val="26"/>
          <w:color w:val="auto"/>
        </w:rPr>
        <w:t>La plataforma de aprendizaje del sitio web de tutoría, aprendizaje y colaboración de isessioner.com.</w:t>
      </w:r>
    </w:p>
    <w:p>
      <w:pPr>
        <w:spacing w:after="0" w:line="93" w:lineRule="exact"/>
        <w:rPr>
          <w:sz w:val="24"/>
          <w:szCs w:val="24"/>
          <w:color w:val="auto"/>
        </w:rPr>
      </w:pPr>
    </w:p>
    <w:p>
      <w:pPr>
        <w:ind w:left="20"/>
        <w:spacing w:after="0"/>
        <w:rPr>
          <w:sz w:val="20"/>
          <w:szCs w:val="20"/>
          <w:color w:val="auto"/>
        </w:rPr>
      </w:pPr>
      <w:r>
        <w:rPr>
          <w:rFonts w:ascii="Arial" w:cs="Arial" w:eastAsia="Arial" w:hAnsi="Arial"/>
          <w:sz w:val="28"/>
          <w:szCs w:val="28"/>
          <w:color w:val="auto"/>
        </w:rPr>
        <w:t xml:space="preserve">Los estudiantes lo usarán para </w:t>
      </w:r>
      <w:r>
        <w:rPr>
          <w:sz w:val="1"/>
          <w:szCs w:val="1"/>
          <w:color w:val="auto"/>
        </w:rPr>
        <w:drawing>
          <wp:inline distT="0" distB="0" distL="0" distR="0">
            <wp:extent cx="4737100" cy="376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4737100" cy="376555"/>
                    </a:xfrm>
                    <a:prstGeom prst="rect">
                      <a:avLst/>
                    </a:prstGeom>
                    <a:noFill/>
                    <a:ln>
                      <a:noFill/>
                    </a:ln>
                  </pic:spPr>
                </pic:pic>
              </a:graphicData>
            </a:graphic>
          </wp:inline>
        </w:drawing>
      </w:r>
    </w:p>
    <w:p>
      <w:pPr>
        <w:spacing w:after="0" w:line="124" w:lineRule="exact"/>
        <w:rPr>
          <w:sz w:val="24"/>
          <w:szCs w:val="24"/>
          <w:color w:val="auto"/>
        </w:rPr>
      </w:pPr>
    </w:p>
    <w:p>
      <w:pPr>
        <w:jc w:val="both"/>
        <w:ind w:right="400"/>
        <w:spacing w:after="0" w:line="224" w:lineRule="auto"/>
        <w:rPr>
          <w:sz w:val="20"/>
          <w:szCs w:val="20"/>
          <w:color w:val="auto"/>
        </w:rPr>
      </w:pPr>
      <w:r>
        <w:rPr>
          <w:rFonts w:ascii="Arial" w:cs="Arial" w:eastAsia="Arial" w:hAnsi="Arial"/>
          <w:sz w:val="27"/>
          <w:szCs w:val="27"/>
          <w:color w:val="auto"/>
        </w:rPr>
        <w:t>Antes de usar este sitio web, queremos informarle sobre las regulaciones federales que se aplican a los operadores de sitios web y requieren el consentimiento de los padres cuando recopilan información sobre niños menores de 13 años, como se describe a continuación.</w:t>
      </w:r>
    </w:p>
    <w:p>
      <w:pPr>
        <w:spacing w:after="0" w:line="251" w:lineRule="exact"/>
        <w:rPr>
          <w:sz w:val="24"/>
          <w:szCs w:val="24"/>
          <w:color w:val="auto"/>
        </w:rPr>
      </w:pPr>
    </w:p>
    <w:p>
      <w:pPr>
        <w:ind w:right="340"/>
        <w:spacing w:after="0" w:line="212" w:lineRule="auto"/>
        <w:rPr>
          <w:sz w:val="20"/>
          <w:szCs w:val="20"/>
          <w:color w:val="auto"/>
        </w:rPr>
      </w:pPr>
      <w:r>
        <w:rPr>
          <w:rFonts w:ascii="Arial" w:cs="Arial" w:eastAsia="Arial" w:hAnsi="Arial"/>
          <w:sz w:val="28"/>
          <w:szCs w:val="28"/>
          <w:color w:val="auto"/>
        </w:rPr>
        <w:t>Para que los estudiantes utilicen este programa/servicio, se debe proporcionar cierta información personal al operador del sitio web. Según la Ley de protección de la privacidad en línea de los niños (COPPA), estos sitios web deben notificar a los padres y obtener el consentimiento de los padres antes de recopilar información personal de niños menores de 13 años. Para obtener más información sobre COPPA, visite http://www.ftc.gov /pricy/coppafaqs.shtmhttps://www.ftc.gov/news-events/topics/protecting-consumer-privacy-security/kids-privacy-coppa.</w:t>
      </w:r>
    </w:p>
    <w:p>
      <w:pPr>
        <w:spacing w:after="0" w:line="249" w:lineRule="exact"/>
        <w:rPr>
          <w:sz w:val="24"/>
          <w:szCs w:val="24"/>
          <w:color w:val="auto"/>
        </w:rPr>
      </w:pPr>
    </w:p>
    <w:p>
      <w:pPr>
        <w:jc w:val="both"/>
        <w:ind w:right="220"/>
        <w:spacing w:after="0" w:line="224" w:lineRule="auto"/>
        <w:rPr>
          <w:sz w:val="20"/>
          <w:szCs w:val="20"/>
          <w:color w:val="auto"/>
        </w:rPr>
      </w:pPr>
      <w:r>
        <w:rPr>
          <w:rFonts w:ascii="Arial" w:cs="Arial" w:eastAsia="Arial" w:hAnsi="Arial"/>
          <w:sz w:val="27"/>
          <w:szCs w:val="27"/>
          <w:color w:val="auto"/>
        </w:rPr>
        <w:t>Las escuelas pueden dar su consentimiento para la recopilación de información personal en nombre de los padres de los estudiantes, eliminando así la necesidad de un consentimiento individual de los padres otorgado directamente al operador del sitio web. Antes de hacerlo,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466090</wp:posOffset>
                </wp:positionV>
                <wp:extent cx="4643120" cy="37655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43120" cy="376555"/>
                        </a:xfrm>
                        <a:prstGeom prst="rect">
                          <a:avLst/>
                        </a:prstGeom>
                        <a:solidFill>
                          <a:srgbClr val="EEEEEE"/>
                        </a:solidFill>
                      </wps:spPr>
                      <wps:bodyPr/>
                    </wps:wsp>
                  </a:graphicData>
                </a:graphic>
              </wp:anchor>
            </w:drawing>
          </mc:Choice>
          <mc:Fallback>
            <w:pict>
              <v:rect id="Shape 3" o:spid="_x0000_s1028" style="position:absolute;margin-left:-0.4499pt;margin-top:36.7pt;width:365.6pt;height:29.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7480"/>
        <w:spacing w:after="0"/>
        <w:rPr>
          <w:sz w:val="20"/>
          <w:szCs w:val="20"/>
          <w:color w:val="auto"/>
        </w:rPr>
      </w:pPr>
      <w:r>
        <w:rPr>
          <w:rFonts w:ascii="Arial" w:cs="Arial" w:eastAsia="Arial" w:hAnsi="Arial"/>
          <w:sz w:val="28"/>
          <w:szCs w:val="28"/>
          <w:color w:val="auto"/>
        </w:rPr>
        <w:t>te está proporcionando esto</w:t>
      </w:r>
    </w:p>
    <w:p>
      <w:pPr>
        <w:spacing w:after="0" w:line="311" w:lineRule="exact"/>
        <w:rPr>
          <w:sz w:val="24"/>
          <w:szCs w:val="24"/>
          <w:color w:val="auto"/>
        </w:rPr>
      </w:pPr>
    </w:p>
    <w:p>
      <w:pPr>
        <w:ind w:left="40"/>
        <w:spacing w:after="0"/>
        <w:rPr>
          <w:sz w:val="20"/>
          <w:szCs w:val="20"/>
          <w:color w:val="auto"/>
        </w:rPr>
      </w:pPr>
      <w:r>
        <w:rPr>
          <w:rFonts w:ascii="Arial" w:cs="Arial" w:eastAsia="Arial" w:hAnsi="Arial"/>
          <w:sz w:val="28"/>
          <w:szCs w:val="28"/>
          <w:color w:val="auto"/>
        </w:rPr>
        <w:t>aviso y oportunidad de optar por no participar.</w:t>
      </w:r>
    </w:p>
    <w:p>
      <w:pPr>
        <w:spacing w:after="0" w:line="238" w:lineRule="exact"/>
        <w:rPr>
          <w:sz w:val="24"/>
          <w:szCs w:val="24"/>
          <w:color w:val="auto"/>
        </w:rPr>
      </w:pPr>
    </w:p>
    <w:p>
      <w:pPr>
        <w:ind w:left="40"/>
        <w:spacing w:after="0"/>
        <w:rPr>
          <w:sz w:val="20"/>
          <w:szCs w:val="20"/>
          <w:color w:val="auto"/>
        </w:rPr>
      </w:pPr>
      <w:r>
        <w:rPr>
          <w:rFonts w:ascii="Arial" w:cs="Arial" w:eastAsia="Arial" w:hAnsi="Arial"/>
          <w:sz w:val="28"/>
          <w:szCs w:val="28"/>
          <w:color w:val="auto"/>
        </w:rPr>
        <w:t>Tómese un momento para mirar el sitio web que usaremos: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130175</wp:posOffset>
                </wp:positionV>
                <wp:extent cx="4889500" cy="3683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89500" cy="368300"/>
                        </a:xfrm>
                        <a:prstGeom prst="rect">
                          <a:avLst/>
                        </a:prstGeom>
                        <a:solidFill>
                          <a:srgbClr val="EEEEEE"/>
                        </a:solidFill>
                      </wps:spPr>
                      <wps:bodyPr/>
                    </wps:wsp>
                  </a:graphicData>
                </a:graphic>
              </wp:anchor>
            </w:drawing>
          </mc:Choice>
          <mc:Fallback>
            <w:pict>
              <v:rect id="Shape 4" o:spid="_x0000_s1029" style="position:absolute;margin-left:1.5pt;margin-top:10.25pt;width:385pt;height: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8" w:lineRule="exact"/>
        <w:rPr>
          <w:sz w:val="24"/>
          <w:szCs w:val="24"/>
          <w:color w:val="auto"/>
        </w:rPr>
      </w:pPr>
    </w:p>
    <w:p>
      <w:pPr>
        <w:ind w:left="80"/>
        <w:spacing w:after="0"/>
        <w:rPr>
          <w:sz w:val="20"/>
          <w:szCs w:val="20"/>
          <w:color w:val="auto"/>
        </w:rPr>
      </w:pPr>
      <w:r>
        <w:rPr>
          <w:rFonts w:ascii="Arial" w:cs="Arial" w:eastAsia="Arial" w:hAnsi="Arial"/>
          <w:sz w:val="28"/>
          <w:szCs w:val="28"/>
          <w:color w:val="auto"/>
        </w:rPr>
        <w:t>así como qué información personal recopila el sitio web:</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117475</wp:posOffset>
                </wp:positionV>
                <wp:extent cx="7162800" cy="4191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19100"/>
                        </a:xfrm>
                        <a:prstGeom prst="rect">
                          <a:avLst/>
                        </a:prstGeom>
                        <a:solidFill>
                          <a:srgbClr val="EEEEEE"/>
                        </a:solidFill>
                      </wps:spPr>
                      <wps:bodyPr/>
                    </wps:wsp>
                  </a:graphicData>
                </a:graphic>
              </wp:anchor>
            </w:drawing>
          </mc:Choice>
          <mc:Fallback>
            <w:pict>
              <v:rect id="Shape 5" o:spid="_x0000_s1030" style="position:absolute;margin-left:2.5pt;margin-top:9.25pt;width:564pt;height: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9" w:lineRule="exact"/>
        <w:rPr>
          <w:sz w:val="24"/>
          <w:szCs w:val="24"/>
          <w:color w:val="auto"/>
        </w:rPr>
      </w:pPr>
    </w:p>
    <w:p>
      <w:pPr>
        <w:jc w:val="both"/>
        <w:ind w:left="40" w:right="40"/>
        <w:spacing w:after="0" w:line="216" w:lineRule="auto"/>
        <w:rPr>
          <w:sz w:val="20"/>
          <w:szCs w:val="20"/>
          <w:color w:val="auto"/>
        </w:rPr>
      </w:pPr>
      <w:r>
        <w:rPr>
          <w:rFonts w:ascii="Arial" w:cs="Arial" w:eastAsia="Arial" w:hAnsi="Arial"/>
          <w:sz w:val="28"/>
          <w:szCs w:val="28"/>
          <w:color w:val="auto"/>
        </w:rPr>
        <w:t>Después de revisar este sitio web, si NO desea que su hijo tenga su propia cuenta en el sitio web de tutoría, aprendizaje y colaboración isessioner.com, comuníquese conmigo por escrito antes de esta fecha: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131445</wp:posOffset>
                </wp:positionV>
                <wp:extent cx="4876800" cy="38100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76800" cy="381000"/>
                        </a:xfrm>
                        <a:prstGeom prst="rect">
                          <a:avLst/>
                        </a:prstGeom>
                        <a:solidFill>
                          <a:srgbClr val="EEEEEE"/>
                        </a:solidFill>
                      </wps:spPr>
                      <wps:bodyPr/>
                    </wps:wsp>
                  </a:graphicData>
                </a:graphic>
              </wp:anchor>
            </w:drawing>
          </mc:Choice>
          <mc:Fallback>
            <w:pict>
              <v:rect id="Shape 6" o:spid="_x0000_s1031" style="position:absolute;margin-left:2.5pt;margin-top:10.35pt;width:384pt;height:30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1" w:lineRule="exact"/>
        <w:rPr>
          <w:sz w:val="24"/>
          <w:szCs w:val="24"/>
          <w:color w:val="auto"/>
        </w:rPr>
      </w:pPr>
    </w:p>
    <w:p>
      <w:pPr>
        <w:jc w:val="both"/>
        <w:ind w:left="60"/>
        <w:spacing w:after="0" w:line="216" w:lineRule="auto"/>
        <w:rPr>
          <w:sz w:val="20"/>
          <w:szCs w:val="20"/>
          <w:color w:val="auto"/>
        </w:rPr>
      </w:pPr>
      <w:r>
        <w:rPr>
          <w:rFonts w:ascii="Arial" w:cs="Arial" w:eastAsia="Arial" w:hAnsi="Arial"/>
          <w:sz w:val="28"/>
          <w:szCs w:val="28"/>
          <w:color w:val="auto"/>
        </w:rPr>
        <w:t>Si no he recibido este documento firmado antes de la fecha anterior, usted acepta que creará una cuenta de tutoría, aprendizaje y colaboración en isessioner.com utilizando una dirección de correo electrónico válida para la siguiente dirección del sitio web:</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334645</wp:posOffset>
                </wp:positionV>
                <wp:extent cx="4876800" cy="3810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76800" cy="381000"/>
                        </a:xfrm>
                        <a:prstGeom prst="rect">
                          <a:avLst/>
                        </a:prstGeom>
                        <a:solidFill>
                          <a:srgbClr val="EEEEEE"/>
                        </a:solidFill>
                      </wps:spPr>
                      <wps:bodyPr/>
                    </wps:wsp>
                  </a:graphicData>
                </a:graphic>
              </wp:anchor>
            </w:drawing>
          </mc:Choice>
          <mc:Fallback>
            <w:pict>
              <v:rect id="Shape 7" o:spid="_x0000_s1032" style="position:absolute;margin-left:2.5pt;margin-top:26.35pt;width:384pt;height:30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ectPr>
          <w:pgSz w:w="11900" w:h="16840" w:orient="portrait"/>
          <w:cols w:equalWidth="0" w:num="1">
            <w:col w:w="11640"/>
          </w:cols>
          <w:pgMar w:left="260" w:top="112" w:right="0" w:bottom="59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p>
      <w:pPr>
        <w:ind w:left="80"/>
        <w:spacing w:after="0"/>
        <w:rPr>
          <w:sz w:val="20"/>
          <w:szCs w:val="20"/>
          <w:color w:val="auto"/>
        </w:rPr>
      </w:pPr>
      <w:r>
        <w:rPr>
          <w:rFonts w:ascii="Arial" w:cs="Arial" w:eastAsia="Arial" w:hAnsi="Arial"/>
          <w:sz w:val="31"/>
          <w:szCs w:val="31"/>
          <w:color w:val="auto"/>
        </w:rPr>
        <w:t>Sinceramente,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103505</wp:posOffset>
                </wp:positionV>
                <wp:extent cx="4876800" cy="38100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76800" cy="381000"/>
                        </a:xfrm>
                        <a:prstGeom prst="rect">
                          <a:avLst/>
                        </a:prstGeom>
                        <a:solidFill>
                          <a:srgbClr val="EEEEEE"/>
                        </a:solidFill>
                      </wps:spPr>
                      <wps:bodyPr/>
                    </wps:wsp>
                  </a:graphicData>
                </a:graphic>
              </wp:anchor>
            </w:drawing>
          </mc:Choice>
          <mc:Fallback>
            <w:pict>
              <v:rect id="Shape 8" o:spid="_x0000_s1033" style="position:absolute;margin-left:3.5pt;margin-top:8.15pt;width:384pt;height:30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ectPr>
          <w:pgSz w:w="11900" w:h="16840" w:orient="portrait"/>
          <w:cols w:equalWidth="0" w:num="1">
            <w:col w:w="11640"/>
          </w:cols>
          <w:pgMar w:left="260" w:top="112" w:right="0" w:bottom="599" w:gutter="0" w:footer="0" w:header="0"/>
          <w:type w:val="continuous"/>
        </w:sectPr>
      </w:pPr>
    </w:p>
    <w:bookmarkStart w:id="1" w:name="page2"/>
    <w:bookmarkEnd w:id="1"/>
    <w:p>
      <w:pPr>
        <w:spacing w:after="0"/>
        <w:rPr>
          <w:sz w:val="20"/>
          <w:szCs w:val="20"/>
          <w:color w:val="auto"/>
        </w:rPr>
      </w:pPr>
      <w:r>
        <w:rPr>
          <w:rFonts w:ascii="Arial" w:cs="Arial" w:eastAsia="Arial" w:hAnsi="Arial"/>
          <w:sz w:val="28"/>
          <w:szCs w:val="28"/>
          <w:color w:val="auto"/>
        </w:rPr>
        <w:t>Consentimiento de los padres/tutores</w:t>
      </w:r>
    </w:p>
    <w:p>
      <w:pPr>
        <w:spacing w:after="0" w:line="239" w:lineRule="exact"/>
        <w:rPr>
          <w:sz w:val="20"/>
          <w:szCs w:val="20"/>
          <w:color w:val="auto"/>
        </w:rPr>
      </w:pPr>
    </w:p>
    <w:p>
      <w:pPr>
        <w:spacing w:after="0" w:line="218" w:lineRule="auto"/>
        <w:rPr>
          <w:sz w:val="20"/>
          <w:szCs w:val="20"/>
          <w:color w:val="auto"/>
        </w:rPr>
      </w:pPr>
      <w:r>
        <w:rPr>
          <w:rFonts w:ascii="Arial" w:cs="Arial" w:eastAsia="Arial" w:hAnsi="Arial"/>
          <w:sz w:val="28"/>
          <w:szCs w:val="28"/>
          <w:color w:val="auto"/>
        </w:rPr>
        <w:t>Soy el padre o tutor de los menores nombrados a continuación. Tengo el derecho legal de consentir y NO doy mi consentimiento para que mi(s) hijo(s) tenga(n) una cuenta de sitio web para el sitio web mencionado anteriormente.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3130550</wp:posOffset>
                </wp:positionH>
                <wp:positionV relativeFrom="paragraph">
                  <wp:posOffset>354330</wp:posOffset>
                </wp:positionV>
                <wp:extent cx="1329055" cy="3175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29055" cy="317500"/>
                        </a:xfrm>
                        <a:prstGeom prst="rect">
                          <a:avLst/>
                        </a:prstGeom>
                        <a:solidFill>
                          <a:srgbClr val="EEEEEE"/>
                        </a:solidFill>
                      </wps:spPr>
                      <wps:bodyPr/>
                    </wps:wsp>
                  </a:graphicData>
                </a:graphic>
              </wp:anchor>
            </w:drawing>
          </mc:Choice>
          <mc:Fallback>
            <w:pict>
              <v:rect id="Shape 9" o:spid="_x0000_s1034" style="position:absolute;margin-left:246.5pt;margin-top:27.9pt;width:104.65pt;height: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mc:AlternateContent>
          <mc:Choice Requires="wps">
            <w:drawing>
              <wp:anchor simplePos="0" relativeHeight="251657728" behindDoc="1" locked="0" layoutInCell="0" allowOverlap="1">
                <wp:simplePos x="0" y="0"/>
                <wp:positionH relativeFrom="column">
                  <wp:posOffset>23495</wp:posOffset>
                </wp:positionH>
                <wp:positionV relativeFrom="paragraph">
                  <wp:posOffset>362585</wp:posOffset>
                </wp:positionV>
                <wp:extent cx="3005455" cy="32194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05455" cy="321945"/>
                        </a:xfrm>
                        <a:prstGeom prst="rect">
                          <a:avLst/>
                        </a:prstGeom>
                        <a:solidFill>
                          <a:srgbClr val="EEEEEE"/>
                        </a:solidFill>
                      </wps:spPr>
                      <wps:bodyPr/>
                    </wps:wsp>
                  </a:graphicData>
                </a:graphic>
              </wp:anchor>
            </w:drawing>
          </mc:Choice>
          <mc:Fallback>
            <w:pict>
              <v:rect id="Shape 10" o:spid="_x0000_s1035" style="position:absolute;margin-left:1.85pt;margin-top:28.55pt;width:236.65pt;height:25.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0"/>
        <w:spacing w:after="0"/>
        <w:tabs>
          <w:tab w:leader="none" w:pos="4900" w:val="left"/>
        </w:tabs>
        <w:rPr>
          <w:sz w:val="20"/>
          <w:szCs w:val="20"/>
          <w:color w:val="auto"/>
        </w:rPr>
      </w:pPr>
      <w:r>
        <w:rPr>
          <w:rFonts w:ascii="Arial" w:cs="Arial" w:eastAsia="Arial" w:hAnsi="Arial"/>
          <w:sz w:val="28"/>
          <w:szCs w:val="28"/>
          <w:color w:val="auto"/>
        </w:rPr>
        <w:t>Firma de los padres</w:t>
      </w:r>
      <w:r>
        <w:rPr>
          <w:sz w:val="20"/>
          <w:szCs w:val="20"/>
          <w:color w:val="auto"/>
        </w:rPr>
        <w:tab/>
      </w:r>
      <w:r>
        <w:rPr>
          <w:rFonts w:ascii="Arial" w:cs="Arial" w:eastAsia="Arial" w:hAnsi="Arial"/>
          <w:sz w:val="28"/>
          <w:szCs w:val="28"/>
          <w:color w:val="auto"/>
        </w:rPr>
        <w:t>Fecha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123190</wp:posOffset>
                </wp:positionV>
                <wp:extent cx="4377055" cy="30924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9245"/>
                        </a:xfrm>
                        <a:prstGeom prst="rect">
                          <a:avLst/>
                        </a:prstGeom>
                        <a:solidFill>
                          <a:srgbClr val="EEEEEE"/>
                        </a:solidFill>
                      </wps:spPr>
                      <wps:bodyPr/>
                    </wps:wsp>
                  </a:graphicData>
                </a:graphic>
              </wp:anchor>
            </w:drawing>
          </mc:Choice>
          <mc:Fallback>
            <w:pict>
              <v:rect id="Shape 11" o:spid="_x0000_s1036" style="position:absolute;margin-left:2.5pt;margin-top:9.7pt;width:344.65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40"/>
        <w:spacing w:after="0"/>
        <w:rPr>
          <w:sz w:val="20"/>
          <w:szCs w:val="20"/>
          <w:color w:val="auto"/>
        </w:rPr>
      </w:pPr>
      <w:r>
        <w:rPr>
          <w:rFonts w:ascii="Arial" w:cs="Arial" w:eastAsia="Arial" w:hAnsi="Arial"/>
          <w:sz w:val="28"/>
          <w:szCs w:val="28"/>
          <w:color w:val="auto"/>
        </w:rPr>
        <w:t>Correo electrónico de los padres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292735</wp:posOffset>
                </wp:positionV>
                <wp:extent cx="4377055" cy="30924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9245"/>
                        </a:xfrm>
                        <a:prstGeom prst="rect">
                          <a:avLst/>
                        </a:prstGeom>
                        <a:solidFill>
                          <a:srgbClr val="EEEEEE"/>
                        </a:solidFill>
                      </wps:spPr>
                      <wps:bodyPr/>
                    </wps:wsp>
                  </a:graphicData>
                </a:graphic>
              </wp:anchor>
            </w:drawing>
          </mc:Choice>
          <mc:Fallback>
            <w:pict>
              <v:rect id="Shape 12" o:spid="_x0000_s1037" style="position:absolute;margin-left:3.85pt;margin-top:23.05pt;width:344.65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80"/>
        <w:spacing w:after="0"/>
        <w:rPr>
          <w:sz w:val="20"/>
          <w:szCs w:val="20"/>
          <w:color w:val="auto"/>
        </w:rPr>
      </w:pPr>
      <w:r>
        <w:rPr>
          <w:rFonts w:ascii="Arial" w:cs="Arial" w:eastAsia="Arial" w:hAnsi="Arial"/>
          <w:sz w:val="28"/>
          <w:szCs w:val="28"/>
          <w:color w:val="auto"/>
        </w:rPr>
        <w:t>Estudiante 1 Nombre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191135</wp:posOffset>
                </wp:positionV>
                <wp:extent cx="4377055" cy="3092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9245"/>
                        </a:xfrm>
                        <a:prstGeom prst="rect">
                          <a:avLst/>
                        </a:prstGeom>
                        <a:solidFill>
                          <a:srgbClr val="EEEEEE"/>
                        </a:solidFill>
                      </wps:spPr>
                      <wps:bodyPr/>
                    </wps:wsp>
                  </a:graphicData>
                </a:graphic>
              </wp:anchor>
            </w:drawing>
          </mc:Choice>
          <mc:Fallback>
            <w:pict>
              <v:rect id="Shape 13" o:spid="_x0000_s1038" style="position:absolute;margin-left:3.85pt;margin-top:15.05pt;width:344.65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0"/>
        <w:spacing w:after="0"/>
        <w:rPr>
          <w:sz w:val="20"/>
          <w:szCs w:val="20"/>
          <w:color w:val="auto"/>
        </w:rPr>
      </w:pPr>
      <w:r>
        <w:rPr>
          <w:rFonts w:ascii="Arial" w:cs="Arial" w:eastAsia="Arial" w:hAnsi="Arial"/>
          <w:sz w:val="28"/>
          <w:szCs w:val="28"/>
          <w:color w:val="auto"/>
        </w:rPr>
        <w:t>Estudiante 1 Correo electrónico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40005</wp:posOffset>
                </wp:positionH>
                <wp:positionV relativeFrom="paragraph">
                  <wp:posOffset>199390</wp:posOffset>
                </wp:positionV>
                <wp:extent cx="4377690" cy="30924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690" cy="309245"/>
                        </a:xfrm>
                        <a:prstGeom prst="rect">
                          <a:avLst/>
                        </a:prstGeom>
                        <a:solidFill>
                          <a:srgbClr val="EEEEEE"/>
                        </a:solidFill>
                      </wps:spPr>
                      <wps:bodyPr/>
                    </wps:wsp>
                  </a:graphicData>
                </a:graphic>
              </wp:anchor>
            </w:drawing>
          </mc:Choice>
          <mc:Fallback>
            <w:pict>
              <v:rect id="Shape 14" o:spid="_x0000_s1039" style="position:absolute;margin-left:3.15pt;margin-top:15.7pt;width:344.7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80"/>
        <w:spacing w:after="0"/>
        <w:rPr>
          <w:sz w:val="20"/>
          <w:szCs w:val="20"/>
          <w:color w:val="auto"/>
        </w:rPr>
      </w:pPr>
      <w:r>
        <w:rPr>
          <w:rFonts w:ascii="Arial" w:cs="Arial" w:eastAsia="Arial" w:hAnsi="Arial"/>
          <w:sz w:val="28"/>
          <w:szCs w:val="28"/>
          <w:color w:val="auto"/>
        </w:rPr>
        <w:t>Estudiante 2 Nombre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191135</wp:posOffset>
                </wp:positionV>
                <wp:extent cx="4377055" cy="3092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9245"/>
                        </a:xfrm>
                        <a:prstGeom prst="rect">
                          <a:avLst/>
                        </a:prstGeom>
                        <a:solidFill>
                          <a:srgbClr val="EEEEEE"/>
                        </a:solidFill>
                      </wps:spPr>
                      <wps:bodyPr/>
                    </wps:wsp>
                  </a:graphicData>
                </a:graphic>
              </wp:anchor>
            </w:drawing>
          </mc:Choice>
          <mc:Fallback>
            <w:pict>
              <v:rect id="Shape 15" o:spid="_x0000_s1040" style="position:absolute;margin-left:4.5pt;margin-top:15.05pt;width:344.65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100"/>
        <w:spacing w:after="0"/>
        <w:rPr>
          <w:sz w:val="20"/>
          <w:szCs w:val="20"/>
          <w:color w:val="auto"/>
        </w:rPr>
      </w:pPr>
      <w:r>
        <w:rPr>
          <w:rFonts w:ascii="Arial" w:cs="Arial" w:eastAsia="Arial" w:hAnsi="Arial"/>
          <w:sz w:val="28"/>
          <w:szCs w:val="28"/>
          <w:color w:val="auto"/>
        </w:rPr>
        <w:t>Estudiante 2 Correo electrónico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182880</wp:posOffset>
                </wp:positionV>
                <wp:extent cx="4377055" cy="30861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8610"/>
                        </a:xfrm>
                        <a:prstGeom prst="rect">
                          <a:avLst/>
                        </a:prstGeom>
                        <a:solidFill>
                          <a:srgbClr val="EEEEEE"/>
                        </a:solidFill>
                      </wps:spPr>
                      <wps:bodyPr/>
                    </wps:wsp>
                  </a:graphicData>
                </a:graphic>
              </wp:anchor>
            </w:drawing>
          </mc:Choice>
          <mc:Fallback>
            <w:pict>
              <v:rect id="Shape 16" o:spid="_x0000_s1041" style="position:absolute;margin-left:4.5pt;margin-top:14.4pt;width:344.65pt;height:24.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00"/>
        <w:spacing w:after="0"/>
        <w:rPr>
          <w:sz w:val="20"/>
          <w:szCs w:val="20"/>
          <w:color w:val="auto"/>
        </w:rPr>
      </w:pPr>
      <w:r>
        <w:rPr>
          <w:rFonts w:ascii="Arial" w:cs="Arial" w:eastAsia="Arial" w:hAnsi="Arial"/>
          <w:sz w:val="28"/>
          <w:szCs w:val="28"/>
          <w:color w:val="auto"/>
        </w:rPr>
        <w:t>Estudiante 3 Nombre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wp:posOffset>
                </wp:positionH>
                <wp:positionV relativeFrom="paragraph">
                  <wp:posOffset>165735</wp:posOffset>
                </wp:positionV>
                <wp:extent cx="4377055" cy="3092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7055" cy="309245"/>
                        </a:xfrm>
                        <a:prstGeom prst="rect">
                          <a:avLst/>
                        </a:prstGeom>
                        <a:solidFill>
                          <a:srgbClr val="EEEEEE"/>
                        </a:solidFill>
                      </wps:spPr>
                      <wps:bodyPr/>
                    </wps:wsp>
                  </a:graphicData>
                </a:graphic>
              </wp:anchor>
            </w:drawing>
          </mc:Choice>
          <mc:Fallback>
            <w:pict>
              <v:rect id="Shape 17" o:spid="_x0000_s1042" style="position:absolute;margin-left:4.5pt;margin-top:13.05pt;width:344.65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EEEEE"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120"/>
        <w:spacing w:after="0"/>
        <w:rPr>
          <w:sz w:val="20"/>
          <w:szCs w:val="20"/>
          <w:color w:val="auto"/>
        </w:rPr>
      </w:pPr>
      <w:r>
        <w:rPr>
          <w:rFonts w:ascii="Arial" w:cs="Arial" w:eastAsia="Arial" w:hAnsi="Arial"/>
          <w:sz w:val="28"/>
          <w:szCs w:val="28"/>
          <w:color w:val="auto"/>
        </w:rPr>
        <w:t>Estudiante 3 Correo electrónico</w:t>
      </w:r>
    </w:p>
    <w:sectPr>
      <w:pgSz w:w="11900" w:h="16840" w:orient="portrait"/>
      <w:cols w:equalWidth="0" w:num="1">
        <w:col w:w="11580"/>
      </w:cols>
      <w:pgMar w:left="260" w:top="190" w:right="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2022-10-27T18:32:40Z</dcterms:created>
  <dcterms:modified xsi:type="dcterms:W3CDTF">2022-10-27T18:32:40Z</dcterms:modified>
</cp:coreProperties>
</file>